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0C" w:rsidRPr="00262FC7" w:rsidRDefault="00423D0C" w:rsidP="00423D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Quick Reference –Student ELECTRONIC Timesheet Entry</w:t>
      </w:r>
    </w:p>
    <w:p w:rsidR="00423D0C" w:rsidRPr="009C6070" w:rsidRDefault="00423D0C" w:rsidP="00423D0C">
      <w:pPr>
        <w:rPr>
          <w:sz w:val="20"/>
          <w:szCs w:val="20"/>
        </w:rPr>
      </w:pPr>
    </w:p>
    <w:p w:rsidR="00423D0C" w:rsidRPr="009659E0" w:rsidRDefault="00423D0C" w:rsidP="00423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9E0">
        <w:rPr>
          <w:sz w:val="24"/>
          <w:szCs w:val="24"/>
        </w:rPr>
        <w:t xml:space="preserve">Access CORE-CT log in screen: </w:t>
      </w:r>
      <w:hyperlink r:id="rId5" w:history="1">
        <w:r w:rsidRPr="009659E0">
          <w:rPr>
            <w:rStyle w:val="Hyperlink"/>
            <w:sz w:val="24"/>
            <w:szCs w:val="24"/>
          </w:rPr>
          <w:t>https://corect.ct.gov/psp/PEPRD/?cmd=login</w:t>
        </w:r>
      </w:hyperlink>
      <w:r w:rsidRPr="009659E0">
        <w:rPr>
          <w:sz w:val="24"/>
          <w:szCs w:val="24"/>
        </w:rPr>
        <w:t xml:space="preserve"> </w:t>
      </w:r>
    </w:p>
    <w:p w:rsidR="00423D0C" w:rsidRPr="009659E0" w:rsidRDefault="00423D0C" w:rsidP="00423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9E0">
        <w:rPr>
          <w:sz w:val="24"/>
          <w:szCs w:val="24"/>
        </w:rPr>
        <w:t>Check your Southern email for USER ID and password information as it is emailed to all new hires</w:t>
      </w:r>
    </w:p>
    <w:p w:rsidR="00423D0C" w:rsidRPr="009659E0" w:rsidRDefault="00423D0C" w:rsidP="00423D0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659E0">
        <w:rPr>
          <w:sz w:val="24"/>
          <w:szCs w:val="24"/>
        </w:rPr>
        <w:t>If you can’t locate this email please contact the SCSU Payroll Department</w:t>
      </w:r>
    </w:p>
    <w:p w:rsidR="00423D0C" w:rsidRPr="009659E0" w:rsidRDefault="00423D0C" w:rsidP="00423D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9E0">
        <w:rPr>
          <w:sz w:val="24"/>
          <w:szCs w:val="24"/>
        </w:rPr>
        <w:t>Once logged in click on the “Timesheet” link under the “Time and Labor” heading:</w:t>
      </w:r>
    </w:p>
    <w:p w:rsidR="007028BA" w:rsidRDefault="00423D0C">
      <w:r>
        <w:rPr>
          <w:noProof/>
        </w:rPr>
        <w:drawing>
          <wp:inline distT="0" distB="0" distL="0" distR="0" wp14:anchorId="15613C80" wp14:editId="4E5AA702">
            <wp:extent cx="5943600" cy="2347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r="60509" b="37483"/>
                    <a:stretch/>
                  </pic:blipFill>
                  <pic:spPr bwMode="auto">
                    <a:xfrm>
                      <a:off x="0" y="0"/>
                      <a:ext cx="5943600" cy="2347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D0C" w:rsidRPr="00423D0C" w:rsidRDefault="00423D0C" w:rsidP="00423D0C">
      <w:pPr>
        <w:pStyle w:val="ListParagraph"/>
        <w:numPr>
          <w:ilvl w:val="0"/>
          <w:numId w:val="4"/>
        </w:numPr>
        <w:rPr>
          <w:noProof/>
        </w:rPr>
      </w:pPr>
      <w:r w:rsidRPr="00423D0C">
        <w:rPr>
          <w:noProof/>
        </w:rPr>
        <w:t>Timesheet:</w:t>
      </w:r>
    </w:p>
    <w:p w:rsidR="00423D0C" w:rsidRPr="009659E0" w:rsidRDefault="00423D0C" w:rsidP="00423D0C">
      <w:pPr>
        <w:pStyle w:val="ListParagraph"/>
        <w:numPr>
          <w:ilvl w:val="1"/>
          <w:numId w:val="2"/>
        </w:numPr>
        <w:rPr>
          <w:noProof/>
          <w:sz w:val="24"/>
          <w:szCs w:val="24"/>
        </w:rPr>
      </w:pPr>
      <w:r w:rsidRPr="009659E0">
        <w:rPr>
          <w:noProof/>
          <w:sz w:val="24"/>
          <w:szCs w:val="24"/>
        </w:rPr>
        <w:t>If you work in only one department your timesheet will appear automatically</w:t>
      </w:r>
    </w:p>
    <w:p w:rsidR="00423D0C" w:rsidRPr="009659E0" w:rsidRDefault="00423D0C" w:rsidP="00423D0C">
      <w:pPr>
        <w:pStyle w:val="ListParagraph"/>
        <w:numPr>
          <w:ilvl w:val="1"/>
          <w:numId w:val="2"/>
        </w:numPr>
        <w:rPr>
          <w:noProof/>
          <w:sz w:val="24"/>
          <w:szCs w:val="24"/>
        </w:rPr>
      </w:pPr>
      <w:r w:rsidRPr="009659E0">
        <w:rPr>
          <w:noProof/>
          <w:sz w:val="24"/>
          <w:szCs w:val="24"/>
        </w:rPr>
        <w:t>If you work in multiple departments a listing of timesheets will appear, please choose the department you are entering time for</w:t>
      </w:r>
    </w:p>
    <w:p w:rsidR="00423D0C" w:rsidRPr="00423D0C" w:rsidRDefault="00423D0C" w:rsidP="00423D0C">
      <w:pPr>
        <w:ind w:left="360"/>
        <w:rPr>
          <w:b/>
          <w:noProof/>
        </w:rPr>
      </w:pPr>
      <w:r>
        <w:rPr>
          <w:noProof/>
        </w:rPr>
        <w:t>5  .</w:t>
      </w:r>
      <w:r w:rsidRPr="00423D0C">
        <w:rPr>
          <w:noProof/>
        </w:rPr>
        <w:t xml:space="preserve">Enter total hours worked into the box for each day worked on the timesheet </w:t>
      </w:r>
      <w:r w:rsidRPr="00423D0C">
        <w:rPr>
          <w:b/>
          <w:noProof/>
        </w:rPr>
        <w:t>(please round the total number of hours to the nearest quarter for instance 15 minutes is .25, 30 minutes is .50 and 45 minutes is .75 hour.</w:t>
      </w:r>
    </w:p>
    <w:p w:rsidR="00423D0C" w:rsidRPr="00423D0C" w:rsidRDefault="00423D0C" w:rsidP="00423D0C">
      <w:pPr>
        <w:pStyle w:val="ListParagraph"/>
        <w:numPr>
          <w:ilvl w:val="0"/>
          <w:numId w:val="5"/>
        </w:numPr>
        <w:rPr>
          <w:b/>
          <w:noProof/>
          <w:highlight w:val="yellow"/>
        </w:rPr>
      </w:pPr>
      <w:r w:rsidRPr="00423D0C">
        <w:rPr>
          <w:b/>
          <w:noProof/>
          <w:highlight w:val="yellow"/>
        </w:rPr>
        <w:t>Enter the Time Reporting Code as REG</w:t>
      </w:r>
    </w:p>
    <w:p w:rsidR="00423D0C" w:rsidRPr="009659E0" w:rsidRDefault="00423D0C" w:rsidP="00423D0C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bookmarkStart w:id="0" w:name="_GoBack"/>
      <w:r w:rsidRPr="009659E0">
        <w:rPr>
          <w:noProof/>
          <w:sz w:val="24"/>
          <w:szCs w:val="24"/>
        </w:rPr>
        <w:t>Click submit</w:t>
      </w:r>
    </w:p>
    <w:bookmarkEnd w:id="0"/>
    <w:p w:rsidR="00423D0C" w:rsidRPr="009659E0" w:rsidRDefault="00423D0C" w:rsidP="00423D0C">
      <w:pPr>
        <w:pStyle w:val="ListParagraph"/>
        <w:numPr>
          <w:ilvl w:val="0"/>
          <w:numId w:val="5"/>
        </w:numPr>
        <w:rPr>
          <w:noProof/>
          <w:sz w:val="24"/>
          <w:szCs w:val="24"/>
        </w:rPr>
      </w:pPr>
      <w:r w:rsidRPr="009659E0">
        <w:rPr>
          <w:noProof/>
          <w:sz w:val="24"/>
          <w:szCs w:val="24"/>
        </w:rPr>
        <w:t>Once submission is complete the “Reported Hours” above timesheet will populate with the number of hours submitted.</w:t>
      </w:r>
    </w:p>
    <w:p w:rsidR="00423D0C" w:rsidRPr="009659E0" w:rsidRDefault="00423D0C" w:rsidP="00423D0C">
      <w:pPr>
        <w:pStyle w:val="ListParagraph"/>
        <w:rPr>
          <w:noProof/>
          <w:sz w:val="24"/>
          <w:szCs w:val="24"/>
        </w:rPr>
      </w:pPr>
    </w:p>
    <w:p w:rsidR="00423D0C" w:rsidRDefault="00423D0C">
      <w:r>
        <w:rPr>
          <w:noProof/>
        </w:rPr>
        <w:drawing>
          <wp:inline distT="0" distB="0" distL="0" distR="0" wp14:anchorId="635722EA" wp14:editId="20E363A5">
            <wp:extent cx="5943600" cy="14382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1814" r="59616" b="41596"/>
                    <a:stretch/>
                  </pic:blipFill>
                  <pic:spPr bwMode="auto">
                    <a:xfrm>
                      <a:off x="0" y="0"/>
                      <a:ext cx="5943600" cy="1438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D0C" w:rsidRPr="00423D0C" w:rsidRDefault="00423D0C" w:rsidP="00423D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23D0C">
        <w:rPr>
          <w:sz w:val="24"/>
          <w:szCs w:val="24"/>
        </w:rPr>
        <w:t>Log out of Core-CT.</w:t>
      </w:r>
    </w:p>
    <w:p w:rsidR="00423D0C" w:rsidRDefault="00423D0C"/>
    <w:sectPr w:rsidR="0042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6DD4"/>
    <w:multiLevelType w:val="hybridMultilevel"/>
    <w:tmpl w:val="FA68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708"/>
    <w:multiLevelType w:val="hybridMultilevel"/>
    <w:tmpl w:val="0720C73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1FD1"/>
    <w:multiLevelType w:val="hybridMultilevel"/>
    <w:tmpl w:val="EF8C55F4"/>
    <w:lvl w:ilvl="0" w:tplc="FED86E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31A0"/>
    <w:multiLevelType w:val="hybridMultilevel"/>
    <w:tmpl w:val="FA68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5E80"/>
    <w:multiLevelType w:val="hybridMultilevel"/>
    <w:tmpl w:val="FA681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0C"/>
    <w:rsid w:val="00423D0C"/>
    <w:rsid w:val="0070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E92C4-DD3B-4DED-A6B7-BB121B03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0C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D0C"/>
    <w:rPr>
      <w:color w:val="000099"/>
      <w:u w:val="single"/>
    </w:rPr>
  </w:style>
  <w:style w:type="paragraph" w:styleId="ListParagraph">
    <w:name w:val="List Paragraph"/>
    <w:basedOn w:val="Normal"/>
    <w:uiPriority w:val="34"/>
    <w:qFormat/>
    <w:rsid w:val="00423D0C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https://corect.ct.gov/psp/PEPRD/?cmd=login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4AC898230E042BB1A9D2BD5AB36B1" ma:contentTypeVersion="6" ma:contentTypeDescription="Create a new document." ma:contentTypeScope="" ma:versionID="ce8c188e407b7e6ca3b03ac8fd165030">
  <xsd:schema xmlns:xsd="http://www.w3.org/2001/XMLSchema" xmlns:xs="http://www.w3.org/2001/XMLSchema" xmlns:p="http://schemas.microsoft.com/office/2006/metadata/properties" xmlns:ns1="http://schemas.microsoft.com/sharepoint/v3" xmlns:ns2="76435077-4786-4c06-8a9d-f39a39602963" targetNamespace="http://schemas.microsoft.com/office/2006/metadata/properties" ma:root="true" ma:fieldsID="f8846e24fc304cda6c286a2344906ba9" ns1:_="" ns2:_="">
    <xsd:import namespace="http://schemas.microsoft.com/sharepoint/v3"/>
    <xsd:import namespace="76435077-4786-4c06-8a9d-f39a39602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35077-4786-4c06-8a9d-f39a39602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570DFA-99EB-4DC4-B09B-53D01DC49733}"/>
</file>

<file path=customXml/itemProps2.xml><?xml version="1.0" encoding="utf-8"?>
<ds:datastoreItem xmlns:ds="http://schemas.openxmlformats.org/officeDocument/2006/customXml" ds:itemID="{A4C0A851-87B0-43F0-9200-C4641FE246BF}"/>
</file>

<file path=customXml/itemProps3.xml><?xml version="1.0" encoding="utf-8"?>
<ds:datastoreItem xmlns:ds="http://schemas.openxmlformats.org/officeDocument/2006/customXml" ds:itemID="{BDB7126E-AD95-41FD-B7F3-F4E94EC2E2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Xayasone, Kommaly</dc:creator>
  <cp:keywords/>
  <dc:description/>
  <cp:lastModifiedBy>Xayasone, Kommaly</cp:lastModifiedBy>
  <cp:revision>1</cp:revision>
  <cp:lastPrinted>2019-01-14T14:15:00Z</cp:lastPrinted>
  <dcterms:created xsi:type="dcterms:W3CDTF">2019-01-14T14:11:00Z</dcterms:created>
  <dcterms:modified xsi:type="dcterms:W3CDTF">2019-01-14T14:37:00Z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0x0101006EE4AC898230E042BB1A9D2BD5AB36B1</vt:lpwstr>
  </property>
</Properties>
</file>