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B680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12644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5C969" w14:textId="77777777" w:rsidR="003A109E" w:rsidRPr="009E5B15" w:rsidRDefault="003A109E" w:rsidP="003A1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15">
        <w:rPr>
          <w:rFonts w:ascii="Times New Roman" w:hAnsi="Times New Roman" w:cs="Times New Roman"/>
          <w:b/>
          <w:sz w:val="24"/>
          <w:szCs w:val="24"/>
        </w:rPr>
        <w:t>Southern Connecticut State University</w:t>
      </w:r>
    </w:p>
    <w:p w14:paraId="3B1C784B" w14:textId="77777777" w:rsidR="003A109E" w:rsidRPr="009E5B15" w:rsidRDefault="003A109E" w:rsidP="003A1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15">
        <w:rPr>
          <w:rFonts w:ascii="Times New Roman" w:hAnsi="Times New Roman" w:cs="Times New Roman"/>
          <w:b/>
          <w:sz w:val="24"/>
          <w:szCs w:val="24"/>
        </w:rPr>
        <w:t xml:space="preserve">CSU PROFESSOR </w:t>
      </w:r>
      <w:r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 w:rsidRPr="009E5B15">
        <w:rPr>
          <w:rFonts w:ascii="Times New Roman" w:hAnsi="Times New Roman" w:cs="Times New Roman"/>
          <w:b/>
          <w:sz w:val="24"/>
          <w:szCs w:val="24"/>
        </w:rPr>
        <w:t>FORM</w:t>
      </w:r>
    </w:p>
    <w:p w14:paraId="4E3FA319" w14:textId="16DF019D" w:rsidR="003A109E" w:rsidRPr="009E5B15" w:rsidRDefault="003A109E" w:rsidP="003A1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15">
        <w:rPr>
          <w:rFonts w:ascii="Times New Roman" w:hAnsi="Times New Roman" w:cs="Times New Roman"/>
          <w:b/>
          <w:sz w:val="24"/>
          <w:szCs w:val="24"/>
        </w:rPr>
        <w:t>20</w:t>
      </w:r>
      <w:r w:rsidR="001C46A4">
        <w:rPr>
          <w:rFonts w:ascii="Times New Roman" w:hAnsi="Times New Roman" w:cs="Times New Roman"/>
          <w:b/>
          <w:sz w:val="24"/>
          <w:szCs w:val="24"/>
        </w:rPr>
        <w:t>2</w:t>
      </w:r>
      <w:r w:rsidR="00AA420C">
        <w:rPr>
          <w:rFonts w:ascii="Times New Roman" w:hAnsi="Times New Roman" w:cs="Times New Roman"/>
          <w:b/>
          <w:sz w:val="24"/>
          <w:szCs w:val="24"/>
        </w:rPr>
        <w:t xml:space="preserve">2-2023 </w:t>
      </w:r>
      <w:r w:rsidR="001C46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60C55A" w14:textId="77777777" w:rsidR="003A109E" w:rsidRPr="009E5B15" w:rsidRDefault="003A109E" w:rsidP="003A1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014A4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4B6A9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F379E2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</w:t>
      </w:r>
    </w:p>
    <w:p w14:paraId="7B005E90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8AD1A" w14:textId="77777777" w:rsidR="00F379E2" w:rsidRDefault="00F379E2" w:rsidP="00F3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5A2C7" w14:textId="77777777" w:rsidR="00F379E2" w:rsidRDefault="00F379E2" w:rsidP="00F3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Applicant:  __________________________________________________________</w:t>
      </w:r>
    </w:p>
    <w:p w14:paraId="1D526817" w14:textId="77777777" w:rsidR="00F379E2" w:rsidRDefault="00F379E2" w:rsidP="00F3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FEBE1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9196A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  ______________________________________     Campus Phone:  ____________</w:t>
      </w:r>
    </w:p>
    <w:p w14:paraId="5D10C8F4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A237C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04D01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E-mail Address:  ________________________________________________________</w:t>
      </w:r>
    </w:p>
    <w:p w14:paraId="1206C3A2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BCE09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BF1E2" w14:textId="77777777" w:rsidR="00F379E2" w:rsidRPr="00F379E2" w:rsidRDefault="00F379E2" w:rsidP="003A10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79E2">
        <w:rPr>
          <w:rFonts w:ascii="Times New Roman" w:hAnsi="Times New Roman" w:cs="Times New Roman"/>
          <w:i/>
          <w:sz w:val="28"/>
          <w:szCs w:val="28"/>
        </w:rPr>
        <w:t xml:space="preserve">Checklist of Required Documents to be 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F379E2">
        <w:rPr>
          <w:rFonts w:ascii="Times New Roman" w:hAnsi="Times New Roman" w:cs="Times New Roman"/>
          <w:i/>
          <w:sz w:val="28"/>
          <w:szCs w:val="28"/>
        </w:rPr>
        <w:t>ubmitted:</w:t>
      </w:r>
    </w:p>
    <w:p w14:paraId="462B30EF" w14:textId="77777777" w:rsidR="003A109E" w:rsidRDefault="003A109E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125C2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>Current curriculum vitae</w:t>
      </w:r>
    </w:p>
    <w:p w14:paraId="01122A4B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D362C" w14:textId="77777777" w:rsidR="00F379E2" w:rsidRDefault="00F379E2" w:rsidP="00AE6AEA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1-2 page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summary of accomplishments </w:t>
      </w:r>
      <w:r w:rsidR="00AE6AEA">
        <w:rPr>
          <w:rFonts w:ascii="Times New Roman" w:hAnsi="Times New Roman" w:cs="Times New Roman"/>
          <w:sz w:val="24"/>
          <w:szCs w:val="24"/>
        </w:rPr>
        <w:t>for each of t</w:t>
      </w:r>
      <w:r>
        <w:rPr>
          <w:rFonts w:ascii="Times New Roman" w:hAnsi="Times New Roman" w:cs="Times New Roman"/>
          <w:sz w:val="24"/>
          <w:szCs w:val="24"/>
        </w:rPr>
        <w:t>he three evaluative areas</w:t>
      </w:r>
      <w:r w:rsidR="00AE6AEA">
        <w:rPr>
          <w:rFonts w:ascii="Times New Roman" w:hAnsi="Times New Roman" w:cs="Times New Roman"/>
          <w:sz w:val="24"/>
          <w:szCs w:val="24"/>
        </w:rPr>
        <w:t xml:space="preserve"> (3 summaries)</w:t>
      </w:r>
    </w:p>
    <w:p w14:paraId="174405EE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43AE4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>Portfolio to document quality of creative activity</w:t>
      </w:r>
    </w:p>
    <w:p w14:paraId="6273FA3B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390E0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 xml:space="preserve">Portfolio to </w:t>
      </w:r>
      <w:r w:rsidR="00DA1E53">
        <w:rPr>
          <w:rFonts w:ascii="Times New Roman" w:hAnsi="Times New Roman" w:cs="Times New Roman"/>
          <w:sz w:val="24"/>
          <w:szCs w:val="24"/>
        </w:rPr>
        <w:t xml:space="preserve">document </w:t>
      </w:r>
      <w:r>
        <w:rPr>
          <w:rFonts w:ascii="Times New Roman" w:hAnsi="Times New Roman" w:cs="Times New Roman"/>
          <w:sz w:val="24"/>
          <w:szCs w:val="24"/>
        </w:rPr>
        <w:t>quality of teaching</w:t>
      </w:r>
    </w:p>
    <w:p w14:paraId="1EE99EAB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8CFEE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 xml:space="preserve">Portfolio to </w:t>
      </w:r>
      <w:r w:rsidR="00DA1E53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quality of service</w:t>
      </w:r>
    </w:p>
    <w:p w14:paraId="4CCD8DB7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27E6D" w14:textId="77777777" w:rsidR="00F379E2" w:rsidRDefault="00F379E2" w:rsidP="00F3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>Current letters of recommendation from professional referees</w:t>
      </w:r>
      <w:r w:rsidR="00635627">
        <w:rPr>
          <w:rFonts w:ascii="Times New Roman" w:hAnsi="Times New Roman" w:cs="Times New Roman"/>
          <w:sz w:val="24"/>
          <w:szCs w:val="24"/>
        </w:rPr>
        <w:t xml:space="preserve"> with sufficient knowledge</w:t>
      </w:r>
    </w:p>
    <w:p w14:paraId="3478C004" w14:textId="77777777" w:rsidR="00635627" w:rsidRDefault="00F379E2" w:rsidP="00F3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of the applicant’s work and the discipline to be</w:t>
      </w:r>
      <w:r w:rsidR="00635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able to evaluate the applicant’s </w:t>
      </w:r>
    </w:p>
    <w:p w14:paraId="176B1792" w14:textId="77777777" w:rsidR="00F379E2" w:rsidRDefault="00635627" w:rsidP="00F3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performance</w:t>
      </w:r>
      <w:r w:rsidR="00F379E2">
        <w:rPr>
          <w:rFonts w:ascii="Times New Roman" w:hAnsi="Times New Roman" w:cs="Times New Roman"/>
          <w:sz w:val="24"/>
          <w:szCs w:val="24"/>
        </w:rPr>
        <w:t xml:space="preserve"> in at least one of the 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9E2">
        <w:rPr>
          <w:rFonts w:ascii="Times New Roman" w:hAnsi="Times New Roman" w:cs="Times New Roman"/>
          <w:sz w:val="24"/>
          <w:szCs w:val="24"/>
        </w:rPr>
        <w:t>evaluative areas</w:t>
      </w:r>
      <w:r>
        <w:rPr>
          <w:rFonts w:ascii="Times New Roman" w:hAnsi="Times New Roman" w:cs="Times New Roman"/>
          <w:sz w:val="24"/>
          <w:szCs w:val="24"/>
        </w:rPr>
        <w:t>. At least three (3) of these letters</w:t>
      </w:r>
    </w:p>
    <w:p w14:paraId="027405C6" w14:textId="77777777" w:rsidR="00635627" w:rsidRDefault="00635627" w:rsidP="00F37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must be from referees external to the university.</w:t>
      </w:r>
    </w:p>
    <w:p w14:paraId="380E2637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CE90C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52C67" w14:textId="19139AB8" w:rsidR="00F379E2" w:rsidRPr="00F379E2" w:rsidRDefault="00F379E2" w:rsidP="003A1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Submit the application form and required documents </w:t>
      </w:r>
      <w:r w:rsidRPr="00F379E2">
        <w:rPr>
          <w:rFonts w:ascii="Times New Roman" w:hAnsi="Times New Roman" w:cs="Times New Roman"/>
          <w:b/>
          <w:sz w:val="24"/>
          <w:szCs w:val="24"/>
          <w:u w:val="single"/>
        </w:rPr>
        <w:t xml:space="preserve">by no later than 4:30 p.m., Friday, </w:t>
      </w:r>
      <w:r w:rsidR="001C46A4">
        <w:rPr>
          <w:rFonts w:ascii="Times New Roman" w:hAnsi="Times New Roman" w:cs="Times New Roman"/>
          <w:b/>
          <w:sz w:val="24"/>
          <w:szCs w:val="24"/>
          <w:u w:val="single"/>
        </w:rPr>
        <w:t>February 1</w:t>
      </w:r>
      <w:r w:rsidR="00AA420C">
        <w:rPr>
          <w:rFonts w:ascii="Times New Roman" w:hAnsi="Times New Roman" w:cs="Times New Roman"/>
          <w:b/>
          <w:sz w:val="24"/>
          <w:szCs w:val="24"/>
          <w:u w:val="single"/>
        </w:rPr>
        <w:t>0, 2023</w:t>
      </w:r>
      <w:r w:rsidR="001C46A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0CE54A5B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23DDA" w14:textId="366F2C68" w:rsidR="00F379E2" w:rsidRDefault="001C46A4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applications/materials are to be submitted electronically through Blackboard Learn. Access will be provided to applicants after the nomination deadline. Any questions can be directed to: </w:t>
      </w:r>
    </w:p>
    <w:p w14:paraId="7AEBC842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E73AD" w14:textId="666CA7A3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r w:rsidR="001B13E1">
        <w:rPr>
          <w:rFonts w:ascii="Times New Roman" w:hAnsi="Times New Roman" w:cs="Times New Roman"/>
          <w:sz w:val="24"/>
          <w:szCs w:val="24"/>
        </w:rPr>
        <w:t>Adiel Coca</w:t>
      </w:r>
      <w:r>
        <w:rPr>
          <w:rFonts w:ascii="Times New Roman" w:hAnsi="Times New Roman" w:cs="Times New Roman"/>
          <w:sz w:val="24"/>
          <w:szCs w:val="24"/>
        </w:rPr>
        <w:t>, Chair</w:t>
      </w:r>
      <w:r w:rsidR="001C4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Professorship Advisory Committee</w:t>
      </w:r>
    </w:p>
    <w:p w14:paraId="3C7F50BF" w14:textId="76D2057D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6DDB">
        <w:rPr>
          <w:rFonts w:ascii="Times New Roman" w:hAnsi="Times New Roman" w:cs="Times New Roman"/>
          <w:sz w:val="24"/>
          <w:szCs w:val="24"/>
        </w:rPr>
        <w:t xml:space="preserve">Department of Chemistry  </w:t>
      </w:r>
      <w:hyperlink r:id="rId7" w:history="1">
        <w:r w:rsidR="004D6DDB" w:rsidRPr="00152AD0">
          <w:rPr>
            <w:rStyle w:val="Hyperlink"/>
            <w:rFonts w:ascii="Times New Roman" w:hAnsi="Times New Roman" w:cs="Times New Roman"/>
            <w:sz w:val="24"/>
            <w:szCs w:val="24"/>
          </w:rPr>
          <w:t>cocaa2@southernct.edu</w:t>
        </w:r>
      </w:hyperlink>
      <w:r w:rsidR="004D6D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97631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2897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A0D30" w14:textId="77777777" w:rsidR="00F379E2" w:rsidRDefault="00F379E2" w:rsidP="003A1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79E2" w:rsidSect="00F379E2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9E"/>
    <w:rsid w:val="001128BC"/>
    <w:rsid w:val="001B13E1"/>
    <w:rsid w:val="001C46A4"/>
    <w:rsid w:val="003A109E"/>
    <w:rsid w:val="004D6DDB"/>
    <w:rsid w:val="00556F3E"/>
    <w:rsid w:val="00635627"/>
    <w:rsid w:val="00684596"/>
    <w:rsid w:val="00AA420C"/>
    <w:rsid w:val="00AE6AEA"/>
    <w:rsid w:val="00DA1E53"/>
    <w:rsid w:val="00EE359B"/>
    <w:rsid w:val="00EF5613"/>
    <w:rsid w:val="00F379E2"/>
    <w:rsid w:val="00F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FD52"/>
  <w15:docId w15:val="{F5CC2FD4-85FE-45B1-90CB-91C7EBEB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D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caa2@southernct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45593F6B5164C81C013D8198782E3" ma:contentTypeVersion="14" ma:contentTypeDescription="Create a new document." ma:contentTypeScope="" ma:versionID="86d0825d31b51131cb5840f03979681f">
  <xsd:schema xmlns:xsd="http://www.w3.org/2001/XMLSchema" xmlns:xs="http://www.w3.org/2001/XMLSchema" xmlns:p="http://schemas.microsoft.com/office/2006/metadata/properties" xmlns:ns1="http://schemas.microsoft.com/sharepoint/v3" xmlns:ns2="61f4efbf-5693-439a-8e06-f85a0fd50fbf" xmlns:ns3="bfb23a57-3300-4c83-891d-9ccdced5e927" targetNamespace="http://schemas.microsoft.com/office/2006/metadata/properties" ma:root="true" ma:fieldsID="3e5b20f629f51b7f88f983df0da20cbc" ns1:_="" ns2:_="" ns3:_="">
    <xsd:import namespace="http://schemas.microsoft.com/sharepoint/v3"/>
    <xsd:import namespace="61f4efbf-5693-439a-8e06-f85a0fd50fbf"/>
    <xsd:import namespace="bfb23a57-3300-4c83-891d-9ccdced5e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efbf-5693-439a-8e06-f85a0fd5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23a57-3300-4c83-891d-9ccdced5e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3276DF-AC83-418C-B3CA-D9CEBB621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f4efbf-5693-439a-8e06-f85a0fd50fbf"/>
    <ds:schemaRef ds:uri="bfb23a57-3300-4c83-891d-9ccdced5e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99CB6-A340-4389-968C-251CD11D2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9E93C-898E-481C-8764-3383D7EB48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Connecticut State University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Boyen, Maryanne M.</cp:lastModifiedBy>
  <cp:revision>7</cp:revision>
  <dcterms:created xsi:type="dcterms:W3CDTF">2021-10-28T20:20:00Z</dcterms:created>
  <dcterms:modified xsi:type="dcterms:W3CDTF">2022-10-28T19:43:00Z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0x0101006D745593F6B5164C81C013D8198782E3</vt:lpwstr>
  </property>
  <property fmtid="{D5CDD505-2E9C-101B-9397-08002B2CF9AE}" pid="3" name="Order">
    <vt:r8>850800</vt:r8>
  </property>
</Properties>
</file>